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39" w:rsidRPr="00297439" w:rsidRDefault="00297439" w:rsidP="00D40E8E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297439">
        <w:rPr>
          <w:rFonts w:ascii="Cambria" w:hAnsi="Cambria"/>
          <w:b/>
          <w:sz w:val="28"/>
          <w:szCs w:val="28"/>
        </w:rPr>
        <w:t>COORDINACIÓN ZONAL… /SUBSECRETARÍA…</w:t>
      </w:r>
    </w:p>
    <w:p w:rsidR="00297439" w:rsidRDefault="00297439" w:rsidP="00A269D0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:rsidR="00297439" w:rsidRDefault="00297439" w:rsidP="00A269D0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 w:rsidRPr="00297439">
        <w:rPr>
          <w:rFonts w:ascii="Cambria" w:hAnsi="Cambria"/>
          <w:b/>
          <w:sz w:val="28"/>
          <w:szCs w:val="28"/>
        </w:rPr>
        <w:t>DIRECCIÓN DISTRITAL…</w:t>
      </w:r>
    </w:p>
    <w:p w:rsidR="00297439" w:rsidRPr="00297439" w:rsidRDefault="00297439" w:rsidP="00A269D0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:rsidR="00A269D0" w:rsidRPr="00297439" w:rsidRDefault="00A269D0" w:rsidP="00297439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 w:rsidRPr="00297439">
        <w:rPr>
          <w:rFonts w:ascii="Cambria" w:hAnsi="Cambria"/>
          <w:b/>
          <w:sz w:val="28"/>
          <w:szCs w:val="28"/>
        </w:rPr>
        <w:t xml:space="preserve">FORMULARIO DE SOLICITUD DE </w:t>
      </w:r>
      <w:r w:rsidR="0083348F">
        <w:rPr>
          <w:rFonts w:ascii="Cambria" w:hAnsi="Cambria"/>
          <w:b/>
          <w:sz w:val="28"/>
          <w:szCs w:val="28"/>
        </w:rPr>
        <w:t>JUBILACIÓN DOCENTE POR ENFERMEDAD CATASTRÓFICA Y/O INVALIDEZ</w:t>
      </w:r>
    </w:p>
    <w:p w:rsidR="00297439" w:rsidRPr="00584E1A" w:rsidRDefault="00297439" w:rsidP="00A269D0">
      <w:pPr>
        <w:pStyle w:val="Sinespaciado"/>
        <w:jc w:val="both"/>
        <w:rPr>
          <w:rFonts w:ascii="Cambria" w:hAnsi="Cambria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221"/>
      </w:tblGrid>
      <w:tr w:rsidR="00A269D0" w:rsidRPr="00584E1A" w:rsidTr="0083348F">
        <w:tc>
          <w:tcPr>
            <w:tcW w:w="1809" w:type="dxa"/>
            <w:shd w:val="clear" w:color="auto" w:fill="auto"/>
          </w:tcPr>
          <w:p w:rsidR="00D40E8E" w:rsidRDefault="00D40E8E" w:rsidP="00CD717D">
            <w:pPr>
              <w:pStyle w:val="Sinespaciado"/>
              <w:rPr>
                <w:rFonts w:ascii="Cambria" w:hAnsi="Cambria"/>
                <w:szCs w:val="16"/>
              </w:rPr>
            </w:pPr>
          </w:p>
          <w:p w:rsidR="00A269D0" w:rsidRPr="00584E1A" w:rsidRDefault="0083348F" w:rsidP="00CD717D">
            <w:pPr>
              <w:pStyle w:val="Sinespaciado"/>
              <w:rPr>
                <w:rFonts w:ascii="Cambria" w:hAnsi="Cambria"/>
                <w:szCs w:val="16"/>
              </w:rPr>
            </w:pPr>
            <w:r>
              <w:rPr>
                <w:rFonts w:ascii="Cambria" w:hAnsi="Cambria"/>
                <w:szCs w:val="16"/>
              </w:rPr>
              <w:t xml:space="preserve">Lugar  y fecha </w:t>
            </w:r>
            <w:r w:rsidR="00A269D0" w:rsidRPr="00584E1A">
              <w:rPr>
                <w:rFonts w:ascii="Cambria" w:hAnsi="Cambria"/>
                <w:szCs w:val="16"/>
              </w:rPr>
              <w:t>,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A269D0" w:rsidRPr="00584E1A" w:rsidRDefault="00A269D0" w:rsidP="0083348F">
            <w:pPr>
              <w:pStyle w:val="Sinespaciado"/>
              <w:rPr>
                <w:rFonts w:ascii="Cambria" w:hAnsi="Cambria"/>
                <w:szCs w:val="16"/>
              </w:rPr>
            </w:pPr>
          </w:p>
        </w:tc>
      </w:tr>
    </w:tbl>
    <w:p w:rsidR="00A269D0" w:rsidRDefault="00A269D0" w:rsidP="00A269D0">
      <w:pPr>
        <w:pStyle w:val="Sinespaciado"/>
        <w:jc w:val="both"/>
        <w:rPr>
          <w:rFonts w:ascii="Cambria" w:hAnsi="Cambria"/>
          <w:szCs w:val="16"/>
        </w:rPr>
      </w:pPr>
    </w:p>
    <w:p w:rsidR="0083348F" w:rsidRDefault="0083348F" w:rsidP="00A269D0">
      <w:pPr>
        <w:pStyle w:val="Sinespaciado"/>
        <w:jc w:val="both"/>
        <w:rPr>
          <w:rFonts w:ascii="Cambria" w:hAnsi="Cambria"/>
          <w:szCs w:val="16"/>
        </w:rPr>
      </w:pPr>
    </w:p>
    <w:p w:rsidR="0083348F" w:rsidRPr="00D40E8E" w:rsidRDefault="0083348F" w:rsidP="00A269D0">
      <w:pPr>
        <w:pStyle w:val="Sinespaciado"/>
        <w:jc w:val="both"/>
        <w:rPr>
          <w:rFonts w:ascii="Cambria" w:hAnsi="Cambria"/>
          <w:b/>
          <w:szCs w:val="16"/>
        </w:rPr>
      </w:pPr>
      <w:r w:rsidRPr="00D40E8E">
        <w:rPr>
          <w:rFonts w:ascii="Cambria" w:hAnsi="Cambria"/>
          <w:b/>
          <w:szCs w:val="16"/>
        </w:rPr>
        <w:t xml:space="preserve">Señor </w:t>
      </w:r>
    </w:p>
    <w:p w:rsidR="0083348F" w:rsidRPr="00D40E8E" w:rsidRDefault="0083348F" w:rsidP="00A269D0">
      <w:pPr>
        <w:pStyle w:val="Sinespaciado"/>
        <w:jc w:val="both"/>
        <w:rPr>
          <w:rFonts w:ascii="Cambria" w:hAnsi="Cambria"/>
          <w:b/>
          <w:szCs w:val="16"/>
        </w:rPr>
      </w:pPr>
      <w:r w:rsidRPr="00D40E8E">
        <w:rPr>
          <w:rFonts w:ascii="Cambria" w:hAnsi="Cambria"/>
          <w:b/>
          <w:szCs w:val="16"/>
        </w:rPr>
        <w:t xml:space="preserve">Director/a Distrital </w:t>
      </w:r>
    </w:p>
    <w:p w:rsidR="0083348F" w:rsidRPr="00D40E8E" w:rsidRDefault="0083348F" w:rsidP="00A269D0">
      <w:pPr>
        <w:pStyle w:val="Sinespaciado"/>
        <w:jc w:val="both"/>
        <w:rPr>
          <w:rFonts w:ascii="Cambria" w:hAnsi="Cambria"/>
          <w:b/>
          <w:szCs w:val="16"/>
        </w:rPr>
      </w:pPr>
      <w:r w:rsidRPr="00D40E8E">
        <w:rPr>
          <w:rFonts w:ascii="Cambria" w:hAnsi="Cambria"/>
          <w:b/>
          <w:szCs w:val="16"/>
        </w:rPr>
        <w:t xml:space="preserve">Presente.- </w:t>
      </w:r>
    </w:p>
    <w:p w:rsidR="0083348F" w:rsidRDefault="0083348F" w:rsidP="00A269D0">
      <w:pPr>
        <w:pStyle w:val="Sinespaciado"/>
        <w:jc w:val="both"/>
        <w:rPr>
          <w:rFonts w:ascii="Cambria" w:hAnsi="Cambria"/>
          <w:szCs w:val="16"/>
        </w:rPr>
      </w:pPr>
    </w:p>
    <w:p w:rsidR="0083348F" w:rsidRDefault="0083348F" w:rsidP="00A269D0">
      <w:pPr>
        <w:pStyle w:val="Sinespaciado"/>
        <w:jc w:val="both"/>
        <w:rPr>
          <w:rFonts w:ascii="Cambria" w:hAnsi="Cambria"/>
          <w:szCs w:val="16"/>
        </w:rPr>
      </w:pPr>
    </w:p>
    <w:p w:rsidR="0083348F" w:rsidRDefault="0083348F" w:rsidP="00A269D0">
      <w:pPr>
        <w:pStyle w:val="Sinespaciado"/>
        <w:jc w:val="both"/>
        <w:rPr>
          <w:rFonts w:ascii="Cambria" w:hAnsi="Cambria"/>
          <w:szCs w:val="16"/>
        </w:rPr>
      </w:pPr>
      <w:r>
        <w:rPr>
          <w:rFonts w:ascii="Cambria" w:hAnsi="Cambria"/>
          <w:szCs w:val="16"/>
        </w:rPr>
        <w:t xml:space="preserve">De mi consideración: </w:t>
      </w:r>
    </w:p>
    <w:p w:rsidR="0083348F" w:rsidRDefault="0083348F" w:rsidP="00A269D0">
      <w:pPr>
        <w:pStyle w:val="Sinespaciado"/>
        <w:jc w:val="both"/>
        <w:rPr>
          <w:rFonts w:ascii="Cambria" w:hAnsi="Cambria"/>
          <w:szCs w:val="16"/>
        </w:rPr>
      </w:pP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720"/>
        <w:gridCol w:w="1058"/>
        <w:gridCol w:w="4113"/>
      </w:tblGrid>
      <w:tr w:rsidR="00ED78F7" w:rsidRPr="00ED78F7" w:rsidTr="00ED78F7">
        <w:trPr>
          <w:trHeight w:val="3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8F7" w:rsidRPr="00ED78F7" w:rsidRDefault="00ED78F7" w:rsidP="00ED78F7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es-EC" w:eastAsia="es-EC"/>
              </w:rPr>
            </w:pPr>
            <w:r w:rsidRPr="00ED78F7">
              <w:rPr>
                <w:rFonts w:eastAsia="Times New Roman"/>
                <w:color w:val="000000"/>
                <w:sz w:val="22"/>
                <w:szCs w:val="16"/>
                <w:lang w:val="es-ES" w:eastAsia="es-EC"/>
              </w:rPr>
              <w:t xml:space="preserve">Yo,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78F7" w:rsidRPr="00ED78F7" w:rsidRDefault="00ED78F7" w:rsidP="00ED78F7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es-EC" w:eastAsia="es-EC"/>
              </w:rPr>
            </w:pPr>
            <w:r w:rsidRPr="00ED78F7">
              <w:rPr>
                <w:rFonts w:eastAsia="Times New Roman"/>
                <w:color w:val="000000"/>
                <w:sz w:val="22"/>
                <w:szCs w:val="16"/>
                <w:lang w:val="es-ES" w:eastAsia="es-EC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8F7" w:rsidRPr="00ED78F7" w:rsidRDefault="00ED78F7" w:rsidP="00ED78F7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es-EC" w:eastAsia="es-EC"/>
              </w:rPr>
            </w:pPr>
            <w:r w:rsidRPr="00ED78F7">
              <w:rPr>
                <w:rFonts w:eastAsia="Times New Roman"/>
                <w:color w:val="000000"/>
                <w:sz w:val="22"/>
                <w:szCs w:val="16"/>
                <w:lang w:val="es-ES" w:eastAsia="es-EC"/>
              </w:rPr>
              <w:t>Con C.C.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78F7" w:rsidRPr="00ED78F7" w:rsidRDefault="00ED78F7" w:rsidP="00ED78F7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es-EC" w:eastAsia="es-EC"/>
              </w:rPr>
            </w:pPr>
            <w:r w:rsidRPr="00ED78F7">
              <w:rPr>
                <w:rFonts w:eastAsia="Times New Roman"/>
                <w:color w:val="000000"/>
                <w:sz w:val="22"/>
                <w:szCs w:val="16"/>
                <w:lang w:val="es-ES" w:eastAsia="es-EC"/>
              </w:rPr>
              <w:t> </w:t>
            </w:r>
          </w:p>
        </w:tc>
      </w:tr>
      <w:tr w:rsidR="00ED78F7" w:rsidRPr="00ED78F7" w:rsidTr="00ED78F7">
        <w:trPr>
          <w:trHeight w:val="510"/>
        </w:trPr>
        <w:tc>
          <w:tcPr>
            <w:tcW w:w="5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F7" w:rsidRPr="00ED78F7" w:rsidRDefault="00ED78F7" w:rsidP="00ED78F7">
            <w:pPr>
              <w:rPr>
                <w:rFonts w:ascii="Calibri" w:eastAsia="Times New Roman" w:hAnsi="Calibri"/>
                <w:color w:val="000000"/>
                <w:sz w:val="22"/>
                <w:szCs w:val="16"/>
                <w:lang w:val="es-ES" w:eastAsia="es-EC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ED78F7" w:rsidRPr="00ED78F7">
              <w:trPr>
                <w:trHeight w:val="510"/>
                <w:tblCellSpacing w:w="0" w:type="dxa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78F7" w:rsidRPr="00ED78F7" w:rsidRDefault="00AA47CF" w:rsidP="00ED78F7">
                  <w:pPr>
                    <w:rPr>
                      <w:rFonts w:eastAsia="Times New Roman"/>
                      <w:color w:val="000000"/>
                      <w:sz w:val="22"/>
                      <w:szCs w:val="22"/>
                      <w:lang w:val="es-EC" w:eastAsia="es-EC"/>
                    </w:rPr>
                  </w:pPr>
                  <w:r>
                    <w:rPr>
                      <w:rFonts w:ascii="Calibri" w:eastAsia="Times New Roman" w:hAnsi="Calibri"/>
                      <w:noProof/>
                      <w:color w:val="000000"/>
                      <w:sz w:val="22"/>
                      <w:szCs w:val="16"/>
                      <w:lang w:val="es-EC" w:eastAsia="es-EC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2828925</wp:posOffset>
                        </wp:positionH>
                        <wp:positionV relativeFrom="paragraph">
                          <wp:posOffset>81280</wp:posOffset>
                        </wp:positionV>
                        <wp:extent cx="3190875" cy="19050"/>
                        <wp:effectExtent l="0" t="0" r="9525" b="0"/>
                        <wp:wrapNone/>
                        <wp:docPr id="30" name="4 Conector recto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 Conector recto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08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D78F7" w:rsidRPr="00ED78F7">
                    <w:rPr>
                      <w:rFonts w:eastAsia="Times New Roman"/>
                      <w:color w:val="000000"/>
                      <w:sz w:val="22"/>
                      <w:szCs w:val="22"/>
                      <w:lang w:val="es-EC" w:eastAsia="es-EC"/>
                    </w:rPr>
                    <w:t xml:space="preserve">Docente a </w:t>
                  </w:r>
                  <w:r w:rsidR="00ED78F7" w:rsidRPr="00D235A9">
                    <w:rPr>
                      <w:rFonts w:eastAsia="Times New Roman"/>
                      <w:sz w:val="22"/>
                      <w:szCs w:val="22"/>
                      <w:lang w:val="es-EC" w:eastAsia="es-EC"/>
                    </w:rPr>
                    <w:t>NOMBRAMIENTO DEFINITIVO de</w:t>
                  </w:r>
                  <w:r w:rsidR="00ED78F7" w:rsidRPr="00ED78F7">
                    <w:rPr>
                      <w:rFonts w:eastAsia="Times New Roman"/>
                      <w:color w:val="000000"/>
                      <w:sz w:val="22"/>
                      <w:szCs w:val="22"/>
                      <w:lang w:val="es-EC" w:eastAsia="es-EC"/>
                    </w:rPr>
                    <w:t xml:space="preserve"> </w:t>
                  </w:r>
                </w:p>
              </w:tc>
            </w:tr>
          </w:tbl>
          <w:p w:rsidR="00ED78F7" w:rsidRPr="00ED78F7" w:rsidRDefault="00ED78F7" w:rsidP="00ED78F7">
            <w:pPr>
              <w:rPr>
                <w:rFonts w:ascii="Calibri" w:eastAsia="Times New Roman" w:hAnsi="Calibri"/>
                <w:color w:val="000000"/>
                <w:sz w:val="22"/>
                <w:szCs w:val="16"/>
                <w:lang w:val="es-ES" w:eastAsia="es-EC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8F7" w:rsidRPr="00ED78F7" w:rsidRDefault="00ED78F7" w:rsidP="00ED78F7">
            <w:pPr>
              <w:rPr>
                <w:rFonts w:eastAsia="Times New Roman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ED78F7" w:rsidRPr="00ED78F7" w:rsidTr="00ED78F7">
        <w:trPr>
          <w:trHeight w:val="210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F7" w:rsidRPr="00ED78F7" w:rsidRDefault="00AA47CF" w:rsidP="00ED78F7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22"/>
                <w:lang w:val="es-EC" w:eastAsia="es-EC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123825</wp:posOffset>
                  </wp:positionV>
                  <wp:extent cx="6029325" cy="9525"/>
                  <wp:effectExtent l="0" t="0" r="9525" b="9525"/>
                  <wp:wrapNone/>
                  <wp:docPr id="31" name="8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 Conector rect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78F7" w:rsidRPr="00ED78F7" w:rsidRDefault="00ED78F7" w:rsidP="00ED78F7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ED78F7" w:rsidRPr="00ED78F7" w:rsidTr="00ED78F7">
        <w:trPr>
          <w:trHeight w:val="390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8F7" w:rsidRPr="00ED78F7" w:rsidRDefault="00ED78F7" w:rsidP="00ED78F7">
            <w:pPr>
              <w:jc w:val="both"/>
              <w:rPr>
                <w:rFonts w:eastAsia="Times New Roman"/>
                <w:i/>
                <w:iCs/>
                <w:color w:val="808080"/>
                <w:sz w:val="22"/>
                <w:szCs w:val="22"/>
                <w:lang w:val="es-EC" w:eastAsia="es-EC"/>
              </w:rPr>
            </w:pPr>
            <w:r w:rsidRPr="00ED78F7">
              <w:rPr>
                <w:rFonts w:eastAsia="Times New Roman"/>
                <w:i/>
                <w:iCs/>
                <w:color w:val="808080"/>
                <w:sz w:val="22"/>
                <w:szCs w:val="16"/>
                <w:lang w:val="es-ES" w:eastAsia="es-EC"/>
              </w:rPr>
              <w:t xml:space="preserve">                                        (Nombre de la Institución Educativa a la que pertenece)</w:t>
            </w:r>
          </w:p>
        </w:tc>
      </w:tr>
      <w:tr w:rsidR="00ED78F7" w:rsidRPr="00ED78F7" w:rsidTr="00ED78F7">
        <w:trPr>
          <w:trHeight w:val="915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5A9" w:rsidRDefault="00D235A9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D78F7" w:rsidRPr="00ED78F7" w:rsidTr="00D235A9">
              <w:trPr>
                <w:trHeight w:val="915"/>
                <w:tblCellSpacing w:w="0" w:type="dxa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78F7" w:rsidRPr="00ED78F7" w:rsidRDefault="00AA47CF" w:rsidP="00ED78F7">
                  <w:pPr>
                    <w:jc w:val="both"/>
                    <w:rPr>
                      <w:rFonts w:eastAsia="Times New Roman"/>
                      <w:color w:val="000000"/>
                      <w:sz w:val="22"/>
                      <w:szCs w:val="22"/>
                      <w:lang w:val="es-EC" w:eastAsia="es-EC"/>
                    </w:rPr>
                  </w:pPr>
                  <w:r>
                    <w:rPr>
                      <w:rFonts w:ascii="Calibri" w:eastAsia="Times New Roman" w:hAnsi="Calibri"/>
                      <w:noProof/>
                      <w:color w:val="000000"/>
                      <w:sz w:val="22"/>
                      <w:szCs w:val="16"/>
                      <w:lang w:val="es-EC" w:eastAsia="es-EC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3224530</wp:posOffset>
                        </wp:positionH>
                        <wp:positionV relativeFrom="paragraph">
                          <wp:posOffset>109220</wp:posOffset>
                        </wp:positionV>
                        <wp:extent cx="1762125" cy="9525"/>
                        <wp:effectExtent l="0" t="0" r="9525" b="9525"/>
                        <wp:wrapNone/>
                        <wp:docPr id="29" name="AutoShap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utoShape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/>
                      <w:noProof/>
                      <w:color w:val="000000"/>
                      <w:sz w:val="22"/>
                      <w:szCs w:val="16"/>
                      <w:lang w:val="es-EC" w:eastAsia="es-EC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1069340</wp:posOffset>
                        </wp:positionH>
                        <wp:positionV relativeFrom="paragraph">
                          <wp:posOffset>90170</wp:posOffset>
                        </wp:positionV>
                        <wp:extent cx="1038225" cy="9525"/>
                        <wp:effectExtent l="0" t="0" r="9525" b="9525"/>
                        <wp:wrapNone/>
                        <wp:docPr id="28" name="AutoShap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utoShape 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D78F7" w:rsidRPr="00ED78F7">
                    <w:rPr>
                      <w:rFonts w:eastAsia="Times New Roman"/>
                      <w:color w:val="000000"/>
                      <w:sz w:val="22"/>
                      <w:szCs w:val="22"/>
                      <w:lang w:val="es-EC" w:eastAsia="es-EC"/>
                    </w:rPr>
                    <w:t>de la ciudad de                                         provincia de                                                                    , solicito se realice el proceso administrativo  correspondiente  a  fin  de  poder  acogerme  a  la  jubilación  por</w:t>
                  </w:r>
                </w:p>
              </w:tc>
            </w:tr>
          </w:tbl>
          <w:p w:rsidR="00ED78F7" w:rsidRPr="00ED78F7" w:rsidRDefault="00ED78F7" w:rsidP="00ED78F7">
            <w:pPr>
              <w:rPr>
                <w:rFonts w:ascii="Calibri" w:eastAsia="Times New Roman" w:hAnsi="Calibri"/>
                <w:color w:val="000000"/>
                <w:sz w:val="22"/>
                <w:szCs w:val="16"/>
                <w:lang w:val="es-ES" w:eastAsia="es-EC"/>
              </w:rPr>
            </w:pPr>
          </w:p>
        </w:tc>
      </w:tr>
      <w:tr w:rsidR="00ED78F7" w:rsidRPr="00ED78F7" w:rsidTr="00ED78F7">
        <w:trPr>
          <w:trHeight w:val="735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8F7" w:rsidRPr="00ED78F7" w:rsidRDefault="00AA47CF" w:rsidP="00ED78F7">
            <w:pPr>
              <w:rPr>
                <w:rFonts w:ascii="Calibri" w:eastAsia="Times New Roman" w:hAnsi="Calibri"/>
                <w:color w:val="000000"/>
                <w:sz w:val="22"/>
                <w:szCs w:val="16"/>
                <w:lang w:val="es-ES" w:eastAsia="es-EC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16"/>
                <w:lang w:val="es-EC" w:eastAsia="es-EC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3000375" cy="19050"/>
                  <wp:effectExtent l="0" t="0" r="9525" b="0"/>
                  <wp:wrapNone/>
                  <wp:docPr id="32" name="9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Conector recto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D78F7" w:rsidRPr="00ED78F7">
              <w:trPr>
                <w:trHeight w:val="735"/>
                <w:tblCellSpacing w:w="0" w:type="dxa"/>
              </w:trPr>
              <w:tc>
                <w:tcPr>
                  <w:tcW w:w="9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78F7" w:rsidRPr="00ED78F7" w:rsidRDefault="00ED78F7" w:rsidP="00ED78F7">
                  <w:pPr>
                    <w:jc w:val="both"/>
                    <w:rPr>
                      <w:rFonts w:eastAsia="Times New Roman"/>
                      <w:i/>
                      <w:iCs/>
                      <w:color w:val="808080"/>
                      <w:sz w:val="22"/>
                      <w:szCs w:val="22"/>
                      <w:lang w:val="es-EC" w:eastAsia="es-EC"/>
                    </w:rPr>
                  </w:pPr>
                  <w:r w:rsidRPr="00ED78F7">
                    <w:rPr>
                      <w:rFonts w:eastAsia="Times New Roman"/>
                      <w:i/>
                      <w:iCs/>
                      <w:color w:val="808080"/>
                      <w:sz w:val="22"/>
                      <w:szCs w:val="22"/>
                      <w:lang w:val="es-EC" w:eastAsia="es-EC"/>
                    </w:rPr>
                    <w:t xml:space="preserve">                  (Enfermedad Catastrófica o Invalidez)</w:t>
                  </w:r>
                </w:p>
              </w:tc>
            </w:tr>
          </w:tbl>
          <w:p w:rsidR="00ED78F7" w:rsidRPr="00ED78F7" w:rsidRDefault="00ED78F7" w:rsidP="00ED78F7">
            <w:pPr>
              <w:rPr>
                <w:rFonts w:ascii="Calibri" w:eastAsia="Times New Roman" w:hAnsi="Calibri"/>
                <w:color w:val="000000"/>
                <w:sz w:val="22"/>
                <w:szCs w:val="16"/>
                <w:lang w:val="es-ES" w:eastAsia="es-EC"/>
              </w:rPr>
            </w:pPr>
          </w:p>
        </w:tc>
      </w:tr>
      <w:tr w:rsidR="00ED78F7" w:rsidRPr="00ED78F7" w:rsidTr="00ED78F7">
        <w:trPr>
          <w:trHeight w:val="300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8F7" w:rsidRPr="00ED78F7" w:rsidRDefault="00ED78F7" w:rsidP="00ED78F7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es-EC" w:eastAsia="es-EC"/>
              </w:rPr>
            </w:pPr>
            <w:r w:rsidRPr="00ED78F7">
              <w:rPr>
                <w:rFonts w:eastAsia="Times New Roman"/>
                <w:color w:val="000000"/>
                <w:sz w:val="22"/>
                <w:szCs w:val="16"/>
                <w:lang w:val="es-ES" w:eastAsia="es-EC"/>
              </w:rPr>
              <w:t xml:space="preserve">Para dicho procedimiento adjunto la siguiente documentación:  </w:t>
            </w:r>
          </w:p>
        </w:tc>
      </w:tr>
    </w:tbl>
    <w:p w:rsidR="0083348F" w:rsidRPr="000E06FF" w:rsidRDefault="0083348F" w:rsidP="00A269D0">
      <w:pPr>
        <w:pStyle w:val="Sinespaciado"/>
        <w:jc w:val="both"/>
        <w:rPr>
          <w:rFonts w:ascii="Cambria" w:hAnsi="Cambria"/>
          <w:szCs w:val="16"/>
          <w:lang w:val="es-EC"/>
        </w:rPr>
      </w:pPr>
    </w:p>
    <w:p w:rsidR="00556277" w:rsidRDefault="0083348F" w:rsidP="00556277">
      <w:pPr>
        <w:pStyle w:val="Sinespaciado"/>
        <w:numPr>
          <w:ilvl w:val="0"/>
          <w:numId w:val="2"/>
        </w:numPr>
        <w:jc w:val="both"/>
        <w:rPr>
          <w:rFonts w:ascii="Cambria" w:hAnsi="Cambria"/>
          <w:szCs w:val="16"/>
        </w:rPr>
      </w:pPr>
      <w:r>
        <w:rPr>
          <w:rFonts w:ascii="Cambria" w:hAnsi="Cambria"/>
          <w:szCs w:val="16"/>
        </w:rPr>
        <w:t>Copia de la cédula de ciudadanía y papeleta de votación</w:t>
      </w:r>
      <w:r w:rsidR="00556277">
        <w:rPr>
          <w:rFonts w:ascii="Cambria" w:hAnsi="Cambria"/>
          <w:szCs w:val="16"/>
        </w:rPr>
        <w:t>,</w:t>
      </w:r>
    </w:p>
    <w:p w:rsidR="00A269D0" w:rsidRDefault="0083348F" w:rsidP="00556277">
      <w:pPr>
        <w:pStyle w:val="Sinespaciado"/>
        <w:ind w:left="720"/>
        <w:jc w:val="both"/>
        <w:rPr>
          <w:rFonts w:ascii="Cambria" w:hAnsi="Cambria"/>
          <w:szCs w:val="16"/>
        </w:rPr>
      </w:pPr>
      <w:r>
        <w:rPr>
          <w:rFonts w:ascii="Cambria" w:hAnsi="Cambria"/>
          <w:szCs w:val="16"/>
        </w:rPr>
        <w:t xml:space="preserve"> </w:t>
      </w:r>
    </w:p>
    <w:p w:rsidR="0083348F" w:rsidRDefault="0083348F" w:rsidP="00556277">
      <w:pPr>
        <w:pStyle w:val="Sinespaciado"/>
        <w:numPr>
          <w:ilvl w:val="0"/>
          <w:numId w:val="2"/>
        </w:numPr>
        <w:jc w:val="both"/>
        <w:rPr>
          <w:rFonts w:ascii="Cambria" w:hAnsi="Cambria"/>
          <w:szCs w:val="16"/>
        </w:rPr>
      </w:pPr>
      <w:r>
        <w:rPr>
          <w:rFonts w:ascii="Cambria" w:hAnsi="Cambria"/>
          <w:szCs w:val="16"/>
        </w:rPr>
        <w:t>Mecanizado actualizado del IESS</w:t>
      </w:r>
    </w:p>
    <w:p w:rsidR="0083348F" w:rsidRPr="00584E1A" w:rsidRDefault="0083348F" w:rsidP="00A269D0">
      <w:pPr>
        <w:pStyle w:val="Sinespaciado"/>
        <w:jc w:val="both"/>
        <w:rPr>
          <w:rFonts w:ascii="Cambria" w:hAnsi="Cambria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8127"/>
      </w:tblGrid>
      <w:tr w:rsidR="00A269D0" w:rsidRPr="00584E1A" w:rsidTr="00556277">
        <w:trPr>
          <w:trHeight w:val="29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D0" w:rsidRPr="00584E1A" w:rsidRDefault="00A269D0" w:rsidP="00584E1A">
            <w:pPr>
              <w:pStyle w:val="Sinespaciado"/>
              <w:jc w:val="center"/>
              <w:rPr>
                <w:rFonts w:ascii="Cambria" w:hAnsi="Cambria"/>
                <w:szCs w:val="16"/>
              </w:rPr>
            </w:pPr>
          </w:p>
        </w:tc>
        <w:tc>
          <w:tcPr>
            <w:tcW w:w="8127" w:type="dxa"/>
            <w:tcBorders>
              <w:left w:val="single" w:sz="4" w:space="0" w:color="auto"/>
            </w:tcBorders>
            <w:shd w:val="clear" w:color="auto" w:fill="auto"/>
          </w:tcPr>
          <w:p w:rsidR="00A269D0" w:rsidRPr="00584E1A" w:rsidRDefault="00556277" w:rsidP="00584E1A">
            <w:pPr>
              <w:pStyle w:val="Sinespaciado"/>
              <w:jc w:val="both"/>
              <w:rPr>
                <w:rFonts w:ascii="Cambria" w:hAnsi="Cambria"/>
                <w:szCs w:val="16"/>
              </w:rPr>
            </w:pPr>
            <w:r>
              <w:rPr>
                <w:rFonts w:cs="Calibri"/>
                <w:lang w:eastAsia="es-EC"/>
              </w:rPr>
              <w:t>Certificado médico emitido por el IESS. (Se deberá informar sobre la enfermedad catastrófica, degenerativa o invalidante, por lo que se recomienda la jubilación).</w:t>
            </w:r>
          </w:p>
        </w:tc>
      </w:tr>
      <w:tr w:rsidR="00A269D0" w:rsidRPr="00584E1A" w:rsidTr="00556277"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9D0" w:rsidRPr="00584E1A" w:rsidRDefault="00A269D0" w:rsidP="00584E1A">
            <w:pPr>
              <w:pStyle w:val="Sinespaciado"/>
              <w:jc w:val="both"/>
              <w:rPr>
                <w:rFonts w:ascii="Cambria" w:hAnsi="Cambria"/>
                <w:szCs w:val="16"/>
              </w:rPr>
            </w:pPr>
          </w:p>
        </w:tc>
        <w:tc>
          <w:tcPr>
            <w:tcW w:w="8127" w:type="dxa"/>
            <w:shd w:val="clear" w:color="auto" w:fill="auto"/>
          </w:tcPr>
          <w:p w:rsidR="00A269D0" w:rsidRPr="00584E1A" w:rsidRDefault="00A269D0" w:rsidP="00584E1A">
            <w:pPr>
              <w:pStyle w:val="Sinespaciado"/>
              <w:jc w:val="both"/>
              <w:rPr>
                <w:rFonts w:ascii="Cambria" w:hAnsi="Cambria"/>
                <w:szCs w:val="16"/>
              </w:rPr>
            </w:pPr>
          </w:p>
        </w:tc>
      </w:tr>
      <w:tr w:rsidR="00A269D0" w:rsidRPr="00584E1A" w:rsidTr="00556277">
        <w:trPr>
          <w:trHeight w:val="20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D0" w:rsidRPr="00584E1A" w:rsidRDefault="00A269D0" w:rsidP="00584E1A">
            <w:pPr>
              <w:pStyle w:val="Sinespaciado"/>
              <w:jc w:val="center"/>
              <w:rPr>
                <w:rFonts w:ascii="Cambria" w:hAnsi="Cambria"/>
                <w:szCs w:val="16"/>
              </w:rPr>
            </w:pPr>
          </w:p>
        </w:tc>
        <w:tc>
          <w:tcPr>
            <w:tcW w:w="8127" w:type="dxa"/>
            <w:tcBorders>
              <w:left w:val="single" w:sz="4" w:space="0" w:color="auto"/>
            </w:tcBorders>
            <w:shd w:val="clear" w:color="auto" w:fill="auto"/>
          </w:tcPr>
          <w:p w:rsidR="00A269D0" w:rsidRPr="00556277" w:rsidRDefault="00556277" w:rsidP="0083348F">
            <w:pPr>
              <w:pStyle w:val="Sinespaciado"/>
              <w:jc w:val="both"/>
              <w:rPr>
                <w:rFonts w:ascii="Cambria" w:hAnsi="Cambria"/>
                <w:szCs w:val="16"/>
              </w:rPr>
            </w:pPr>
            <w:r w:rsidRPr="00556277">
              <w:rPr>
                <w:bCs/>
              </w:rPr>
              <w:t>Dictamen de la Comisión Valuadora del IESS emitida por la Subdirección Provincial de Prestaciones de Pensiones y Riesgos del Trabajo</w:t>
            </w:r>
            <w:r>
              <w:rPr>
                <w:bCs/>
              </w:rPr>
              <w:t>.</w:t>
            </w:r>
          </w:p>
        </w:tc>
      </w:tr>
      <w:tr w:rsidR="00A269D0" w:rsidRPr="00584E1A" w:rsidTr="00556277"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:rsidR="00A269D0" w:rsidRPr="00584E1A" w:rsidRDefault="00A269D0" w:rsidP="00584E1A">
            <w:pPr>
              <w:pStyle w:val="Sinespaciado"/>
              <w:jc w:val="both"/>
              <w:rPr>
                <w:rFonts w:ascii="Cambria" w:hAnsi="Cambria"/>
                <w:szCs w:val="16"/>
              </w:rPr>
            </w:pPr>
          </w:p>
        </w:tc>
        <w:tc>
          <w:tcPr>
            <w:tcW w:w="8127" w:type="dxa"/>
            <w:shd w:val="clear" w:color="auto" w:fill="auto"/>
          </w:tcPr>
          <w:p w:rsidR="00A269D0" w:rsidRPr="00584E1A" w:rsidRDefault="00A269D0" w:rsidP="00584E1A">
            <w:pPr>
              <w:pStyle w:val="Sinespaciado"/>
              <w:jc w:val="both"/>
              <w:rPr>
                <w:rFonts w:ascii="Cambria" w:hAnsi="Cambria"/>
                <w:szCs w:val="16"/>
              </w:rPr>
            </w:pPr>
          </w:p>
        </w:tc>
      </w:tr>
    </w:tbl>
    <w:p w:rsidR="0083348F" w:rsidRDefault="0083348F" w:rsidP="00A269D0">
      <w:pPr>
        <w:pStyle w:val="Sinespaciado"/>
        <w:jc w:val="both"/>
        <w:rPr>
          <w:rFonts w:ascii="Cambria" w:hAnsi="Cambria"/>
          <w:szCs w:val="16"/>
        </w:rPr>
      </w:pPr>
    </w:p>
    <w:p w:rsidR="00556277" w:rsidRDefault="00556277" w:rsidP="00A269D0">
      <w:pPr>
        <w:pStyle w:val="Sinespaciado"/>
        <w:jc w:val="both"/>
        <w:rPr>
          <w:rFonts w:ascii="Cambria" w:hAnsi="Cambria"/>
          <w:szCs w:val="16"/>
        </w:rPr>
      </w:pPr>
      <w:r>
        <w:rPr>
          <w:rFonts w:ascii="Cambria" w:hAnsi="Cambria"/>
          <w:szCs w:val="16"/>
        </w:rPr>
        <w:t xml:space="preserve">Adicionalmente pongo a su disposición la siguiente información de contacto. </w:t>
      </w:r>
    </w:p>
    <w:p w:rsidR="00556277" w:rsidRDefault="00556277" w:rsidP="00A269D0">
      <w:pPr>
        <w:pStyle w:val="Sinespaciado"/>
        <w:jc w:val="both"/>
        <w:rPr>
          <w:rFonts w:ascii="Cambria" w:hAnsi="Cambria"/>
          <w:szCs w:val="16"/>
        </w:rPr>
      </w:pPr>
    </w:p>
    <w:p w:rsidR="00B90794" w:rsidRDefault="00B90794" w:rsidP="00A269D0">
      <w:pPr>
        <w:pStyle w:val="Sinespaciado"/>
        <w:jc w:val="both"/>
        <w:rPr>
          <w:rFonts w:ascii="Cambria" w:hAnsi="Cambria"/>
          <w:szCs w:val="16"/>
        </w:rPr>
      </w:pPr>
    </w:p>
    <w:p w:rsidR="00B90794" w:rsidRDefault="00B90794" w:rsidP="00A269D0">
      <w:pPr>
        <w:pStyle w:val="Sinespaciado"/>
        <w:jc w:val="both"/>
        <w:rPr>
          <w:rFonts w:ascii="Cambria" w:hAnsi="Cambria"/>
          <w:szCs w:val="16"/>
        </w:rPr>
      </w:pPr>
    </w:p>
    <w:p w:rsidR="00D40E8E" w:rsidRDefault="00D40E8E" w:rsidP="00A269D0">
      <w:pPr>
        <w:pStyle w:val="Sinespaciado"/>
        <w:jc w:val="both"/>
        <w:rPr>
          <w:rFonts w:ascii="Cambria" w:hAnsi="Cambria"/>
          <w:szCs w:val="16"/>
        </w:rPr>
      </w:pPr>
    </w:p>
    <w:p w:rsidR="00D40E8E" w:rsidRDefault="00D40E8E" w:rsidP="00A269D0">
      <w:pPr>
        <w:pStyle w:val="Sinespaciado"/>
        <w:jc w:val="both"/>
        <w:rPr>
          <w:rFonts w:ascii="Cambria" w:hAnsi="Cambri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A269D0" w:rsidRPr="00584E1A" w:rsidTr="00556277">
        <w:tc>
          <w:tcPr>
            <w:tcW w:w="8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277" w:rsidRDefault="00AA47CF" w:rsidP="00584E1A">
            <w:pPr>
              <w:pStyle w:val="Sinespaciado"/>
              <w:rPr>
                <w:rFonts w:ascii="Cambria" w:hAnsi="Cambria"/>
                <w:szCs w:val="16"/>
              </w:rPr>
            </w:pPr>
            <w:r>
              <w:rPr>
                <w:rFonts w:ascii="Cambria" w:hAnsi="Cambria"/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122555</wp:posOffset>
                      </wp:positionV>
                      <wp:extent cx="3970020" cy="0"/>
                      <wp:effectExtent l="13970" t="8255" r="6985" b="1079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0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DD044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0.6pt;margin-top:9.65pt;width:312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6d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Uj0vPc6VkaTMJ7BuAKiKrW1oUF6VK/mRdPvDilddUS1PAa/nQzkZiEjeZcSLs5Akd3wWTOIIYAf&#10;Z3VsbB8gYQroGCU53SThR48ofJwsHtN0DMrRqy8hxTXRWOc/cd2jYJTYeUtE2/lKKwXCa5vFMuTw&#10;4nygRYprQqiq9EZIGfWXCg0lXkzH05jgtBQsOEOYs+2ukhYdSNig+Is9guc+zOq9YhGs44StL7Yn&#10;Qp5tKC5VwIPGgM7FOq/Ij0W6WM/X83yUj2frUZ7W9eh5U+Wj2SZ7nNaTuqrq7GegluVFJxjjKrC7&#10;rmuW/906XB7OedFuC3sbQ/IePc4LyF7/I+mobBDzvBY7zU5be1UcNjQGX15TeAL3d7Dv3/zqFwAA&#10;AP//AwBQSwMEFAAGAAgAAAAhAOTyLOndAAAACQEAAA8AAABkcnMvZG93bnJldi54bWxMj8FOwzAM&#10;hu9IvENkJC6IpQ1j2rqm04TEgSPbJK5ZY9qOxqmadC17eow4sKP9f/r9Od9MrhVn7EPjSUM6S0Ag&#10;ld42VGk47F8flyBCNGRN6wk1fGOATXF7k5vM+pHe8byLleASCpnRUMfYZVKGskZnwsx3SJx9+t6Z&#10;yGNfSdubkctdK1WSLKQzDfGF2nT4UmP5tRucBgzDc5psV646vF3Ghw91OY3dXuv7u2m7BhFxiv8w&#10;/OqzOhTsdPQD2SBaDUqlilEOVk8gGFjOF3MQx7+FLHJ5/UHxAwAA//8DAFBLAQItABQABgAIAAAA&#10;IQC2gziS/gAAAOEBAAATAAAAAAAAAAAAAAAAAAAAAABbQ29udGVudF9UeXBlc10ueG1sUEsBAi0A&#10;FAAGAAgAAAAhADj9If/WAAAAlAEAAAsAAAAAAAAAAAAAAAAALwEAAF9yZWxzLy5yZWxzUEsBAi0A&#10;FAAGAAgAAAAhAKuLTp0fAgAAOwQAAA4AAAAAAAAAAAAAAAAALgIAAGRycy9lMm9Eb2MueG1sUEsB&#10;Ai0AFAAGAAgAAAAhAOTyLOndAAAACQEAAA8AAAAAAAAAAAAAAAAAeQQAAGRycy9kb3ducmV2Lnht&#10;bFBLBQYAAAAABAAEAPMAAACDBQAAAAA=&#10;"/>
                  </w:pict>
                </mc:Fallback>
              </mc:AlternateContent>
            </w:r>
            <w:r w:rsidR="00556277">
              <w:rPr>
                <w:rFonts w:ascii="Cambria" w:hAnsi="Cambria"/>
                <w:szCs w:val="16"/>
              </w:rPr>
              <w:t>Dirección del domicilio</w:t>
            </w:r>
            <w:r w:rsidR="00A269D0" w:rsidRPr="00584E1A">
              <w:rPr>
                <w:rFonts w:ascii="Cambria" w:hAnsi="Cambria"/>
                <w:szCs w:val="16"/>
              </w:rPr>
              <w:t xml:space="preserve">                    </w:t>
            </w:r>
            <w:r w:rsidR="00556277">
              <w:rPr>
                <w:rFonts w:ascii="Cambria" w:hAnsi="Cambria"/>
                <w:szCs w:val="16"/>
              </w:rPr>
              <w:t xml:space="preserve">                     </w:t>
            </w:r>
            <w:r w:rsidR="00A269D0" w:rsidRPr="00584E1A">
              <w:rPr>
                <w:rFonts w:ascii="Cambria" w:hAnsi="Cambria"/>
                <w:szCs w:val="16"/>
              </w:rPr>
              <w:t xml:space="preserve"> </w:t>
            </w:r>
          </w:p>
          <w:p w:rsidR="00A269D0" w:rsidRDefault="00AA47CF" w:rsidP="00556277">
            <w:pPr>
              <w:pStyle w:val="Sinespaciado"/>
              <w:rPr>
                <w:rFonts w:ascii="Cambria" w:hAnsi="Cambria"/>
                <w:szCs w:val="16"/>
              </w:rPr>
            </w:pPr>
            <w:r>
              <w:rPr>
                <w:rFonts w:ascii="Cambria" w:hAnsi="Cambria"/>
                <w:noProof/>
                <w:szCs w:val="16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313690</wp:posOffset>
                      </wp:positionV>
                      <wp:extent cx="1488440" cy="0"/>
                      <wp:effectExtent l="10795" t="8890" r="5715" b="1016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5DD86F" id="AutoShape 5" o:spid="_x0000_s1026" type="#_x0000_t32" style="position:absolute;margin-left:81.1pt;margin-top:24.7pt;width:117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Fp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c3DeAbjCoiq1M6GBulJvZhnTb87pHTVEdXyGPx6NpCbhYzkTUq4OANF9sNnzSCGAH6c&#10;1amxfYCEKaBTlOR8k4SfPKLwMcsXizwH5ejoS0gxJhrr/CeuexSMEjtviWg7X2mlQHhts1iGHJ+d&#10;D7RIMSaEqkpvhZRRf6nQUOLlfDaPCU5LwYIzhDnb7itp0ZGEDYq/2CN47sOsPigWwTpO2OZqeyLk&#10;xYbiUgU8aAzoXK3LivxYpsvNYrPIJ/nsYTPJ07qePG2rfPKwzT7O6w91VdXZz0Aty4tOMMZVYDeu&#10;a5b/3TpcH85l0W4LextD8hY9zgvIjv+RdFQ2iHlZi71m550dFYcNjcHX1xSewP0d7Ps3v/4FAAD/&#10;/wMAUEsDBBQABgAIAAAAIQCxpdQ/3QAAAAkBAAAPAAAAZHJzL2Rvd25yZXYueG1sTI/BTsMwDIbv&#10;k/YOkZG4TCxdGdVamk7TJA4c2SZxzRqvLTRO1aRr2dNjxAGOv/3p9+d8O9lWXLH3jSMFq2UEAql0&#10;pqFKwen48rAB4YMmo1tHqOALPWyL+SzXmXEjveH1ECrBJeQzraAOocuk9GWNVvul65B4d3G91YFj&#10;X0nT65HLbSvjKEqk1Q3xhVp3uK+x/DwMVgH64WkV7VJbnV5v4+I9vn2M3VGp+7tp9wwi4BT+YPjR&#10;Z3Uo2OnsBjJetJyTOGZUwTpdg2DgMU0SEOffgSxy+f+D4hsAAP//AwBQSwECLQAUAAYACAAAACEA&#10;toM4kv4AAADhAQAAEwAAAAAAAAAAAAAAAAAAAAAAW0NvbnRlbnRfVHlwZXNdLnhtbFBLAQItABQA&#10;BgAIAAAAIQA4/SH/1gAAAJQBAAALAAAAAAAAAAAAAAAAAC8BAABfcmVscy8ucmVsc1BLAQItABQA&#10;BgAIAAAAIQDRkrFpHQIAADsEAAAOAAAAAAAAAAAAAAAAAC4CAABkcnMvZTJvRG9jLnhtbFBLAQIt&#10;ABQABgAIAAAAIQCxpdQ/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ambria" w:hAnsi="Cambria"/>
                <w:noProof/>
                <w:szCs w:val="16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118110</wp:posOffset>
                      </wp:positionV>
                      <wp:extent cx="1990725" cy="0"/>
                      <wp:effectExtent l="12065" t="13335" r="6985" b="571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434829" id="AutoShape 5" o:spid="_x0000_s1026" type="#_x0000_t32" style="position:absolute;margin-left:266.45pt;margin-top:9.3pt;width:156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h4HAIAADs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TjHSJEe&#10;WvR48DpGRvNQnsG4AqwqtbMhQXpSz+ZJ0x8OKV11RLU8Gr+cDfhmwSN54xIuzkCQ/fBFM7AhgB9r&#10;dWpsHyChCugUW3K+tYSfPKLwmC2X6f1sjhEddQkpRkdjnf/MdY+CUGLnLRFt5yutFDRe2yyGIccn&#10;5wMtUowOIarSWyFl7L9UaCjxcg5xgsZpKVhQxott95W06EjCBMUv5vjOzOqDYhGs44RtrrInQl5k&#10;CC5VwIPEgM5VuozIz2W63Cw2i3ySz+42kzyt68njtsond9vsfl5/qquqzn4FalledIIxrgK7cVyz&#10;/O/G4bo4l0G7DeytDMlb9FgvIDv+I+nY2dDMy1jsNTvv7NhxmNBofN2msAKv7yC/3vn1bwAAAP//&#10;AwBQSwMEFAAGAAgAAAAhAI6BRe7eAAAACQEAAA8AAABkcnMvZG93bnJldi54bWxMj01PwzAMhu9I&#10;/IfISFwQS1e2qitNpwlpB477kLhmjWkLjVM16drt18+IAxzt99Hrx/l6sq04Y+8bRwrmswgEUulM&#10;Q5WC42H7nILwQZPRrSNUcEEP6+L+LteZcSPt8LwPleAS8plWUIfQZVL6skar/cx1SJx9ut7qwGNf&#10;SdPrkcttK+MoSqTVDfGFWnf4VmP5vR+sAvTDch5tVrY6vl/Hp4/4+jV2B6UeH6bNK4iAU/iD4Uef&#10;1aFgp5MbyHjRKli+xCtGOUgTEAyki2QB4vS7kEUu/39Q3AAAAP//AwBQSwECLQAUAAYACAAAACEA&#10;toM4kv4AAADhAQAAEwAAAAAAAAAAAAAAAAAAAAAAW0NvbnRlbnRfVHlwZXNdLnhtbFBLAQItABQA&#10;BgAIAAAAIQA4/SH/1gAAAJQBAAALAAAAAAAAAAAAAAAAAC8BAABfcmVscy8ucmVsc1BLAQItABQA&#10;BgAIAAAAIQAtWhh4HAIAADsEAAAOAAAAAAAAAAAAAAAAAC4CAABkcnMvZTJvRG9jLnhtbFBLAQIt&#10;ABQABgAIAAAAIQCOgUXu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118110</wp:posOffset>
                      </wp:positionV>
                      <wp:extent cx="1488440" cy="0"/>
                      <wp:effectExtent l="13970" t="13335" r="12065" b="571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050D69" id="AutoShape 5" o:spid="_x0000_s1026" type="#_x0000_t32" style="position:absolute;margin-left:35.6pt;margin-top:9.3pt;width:117.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T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k+n+c5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h08qHtwAAAAIAQAADwAAAGRycy9kb3ducmV2LnhtbEyPQU/DMAyF&#10;70j8h8hIuyCWtGhjlKbTNIkDR7ZJXLPGtIXGqZp0Lfv1eNoBbvZ7T8+f8/XkWnHCPjSeNCRzBQKp&#10;9LahSsNh//qwAhGiIWtaT6jhBwOsi9ub3GTWj/SOp12sBJdQyIyGOsYukzKUNToT5r5DYu/T985E&#10;XvtK2t6MXO5amSq1lM40xBdq0+G2xvJ7NzgNGIZFojbPrjq8ncf7j/T8NXZ7rWd30+YFRMQp/oXh&#10;gs/oUDDT0Q9kg2g1PCUpJ1lfLUGw/6gWPByvgixy+f+B4hcAAP//AwBQSwECLQAUAAYACAAAACEA&#10;toM4kv4AAADhAQAAEwAAAAAAAAAAAAAAAAAAAAAAW0NvbnRlbnRfVHlwZXNdLnhtbFBLAQItABQA&#10;BgAIAAAAIQA4/SH/1gAAAJQBAAALAAAAAAAAAAAAAAAAAC8BAABfcmVscy8ucmVsc1BLAQItABQA&#10;BgAIAAAAIQA7XgTFHgIAADsEAAAOAAAAAAAAAAAAAAAAAC4CAABkcnMvZTJvRG9jLnhtbFBLAQIt&#10;ABQABgAIAAAAIQCHTyoe3AAAAAgBAAAPAAAAAAAAAAAAAAAAAHgEAABkcnMvZG93bnJldi54bWxQ&#10;SwUGAAAAAAQABADzAAAAgQUAAAAA&#10;"/>
                  </w:pict>
                </mc:Fallback>
              </mc:AlternateContent>
            </w:r>
            <w:r w:rsidR="00556277">
              <w:rPr>
                <w:rFonts w:ascii="Cambria" w:hAnsi="Cambria"/>
                <w:szCs w:val="16"/>
              </w:rPr>
              <w:t xml:space="preserve">Ciudad                                                   Teléfono convencional                                                  </w:t>
            </w:r>
            <w:r w:rsidR="00A269D0" w:rsidRPr="00584E1A">
              <w:rPr>
                <w:rFonts w:ascii="Cambria" w:hAnsi="Cambria"/>
                <w:szCs w:val="16"/>
              </w:rPr>
              <w:t xml:space="preserve">       </w:t>
            </w:r>
            <w:r w:rsidR="00556277">
              <w:rPr>
                <w:rFonts w:ascii="Cambria" w:hAnsi="Cambria"/>
                <w:szCs w:val="16"/>
              </w:rPr>
              <w:t xml:space="preserve">                           Teléfono celular                                                    </w:t>
            </w:r>
          </w:p>
          <w:p w:rsidR="00556277" w:rsidRPr="00584E1A" w:rsidRDefault="00556277" w:rsidP="000E06FF">
            <w:pPr>
              <w:pStyle w:val="Sinespaciado"/>
              <w:rPr>
                <w:rFonts w:ascii="Cambria" w:hAnsi="Cambria"/>
                <w:szCs w:val="16"/>
              </w:rPr>
            </w:pPr>
          </w:p>
        </w:tc>
      </w:tr>
    </w:tbl>
    <w:p w:rsidR="00A269D0" w:rsidRDefault="00A269D0" w:rsidP="00A269D0">
      <w:pPr>
        <w:pStyle w:val="Sinespaciado"/>
        <w:jc w:val="center"/>
        <w:rPr>
          <w:rFonts w:ascii="Cambria" w:hAnsi="Cambria"/>
          <w:szCs w:val="16"/>
        </w:rPr>
      </w:pPr>
    </w:p>
    <w:p w:rsidR="00D40E8E" w:rsidRDefault="00D40E8E" w:rsidP="00A269D0">
      <w:pPr>
        <w:pStyle w:val="Sinespaciado"/>
        <w:jc w:val="center"/>
        <w:rPr>
          <w:rFonts w:ascii="Cambria" w:hAnsi="Cambria"/>
          <w:szCs w:val="16"/>
        </w:rPr>
      </w:pPr>
    </w:p>
    <w:p w:rsidR="00D40E8E" w:rsidRPr="00584E1A" w:rsidRDefault="00D40E8E" w:rsidP="00A269D0">
      <w:pPr>
        <w:pStyle w:val="Sinespaciado"/>
        <w:jc w:val="center"/>
        <w:rPr>
          <w:rFonts w:ascii="Cambria" w:hAnsi="Cambria"/>
          <w:szCs w:val="16"/>
        </w:rPr>
      </w:pPr>
    </w:p>
    <w:p w:rsidR="00556277" w:rsidRDefault="00AA47CF" w:rsidP="00556277">
      <w:pPr>
        <w:pStyle w:val="Sinespaciado"/>
        <w:rPr>
          <w:rFonts w:ascii="Cambria" w:hAnsi="Cambria"/>
          <w:szCs w:val="16"/>
        </w:rPr>
      </w:pPr>
      <w:r>
        <w:rPr>
          <w:rFonts w:ascii="Cambria" w:hAnsi="Cambria"/>
          <w:noProof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116205</wp:posOffset>
                </wp:positionV>
                <wp:extent cx="1488440" cy="0"/>
                <wp:effectExtent l="5715" t="11430" r="1079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6E5F56" id="AutoShape 5" o:spid="_x0000_s1026" type="#_x0000_t32" style="position:absolute;margin-left:1.95pt;margin-top:9.15pt;width:117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L3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c3DeAbjCoiq1M6GBulJvZhnTb87pHTVEdXyGPx6NpCbhYzkTUq4OANF9sNnzSCGAH6c&#10;1amxfYCEKaBTlOR8k4SfPKLwMcsXizwH5ejoS0gxJhrr/CeuexSMEjtviWg7X2mlQHhts1iGHJ+d&#10;D7RIMSaEqkpvhZRRf6nQUOLlfDaPCU5LwYIzhDnb7itp0ZGEDYq/2CN47sOsPigWwTpO2OZqeyLk&#10;xYbiUgU8aAzoXK3LivxYpsvNYrPIJ/nsYTPJ07qePG2rfPKwzT7O6w91VdXZz0Aty4tOMMZVYDeu&#10;a5b/3TpcH85l0W4LextD8hY9zgvIjv+RdFQ2iHlZi71m550dFYcNjcHX1xSewP0d7Ps3v/4FAAD/&#10;/wMAUEsDBBQABgAIAAAAIQATj2VM2QAAAAcBAAAPAAAAZHJzL2Rvd25yZXYueG1sTI5NS8NAEIbv&#10;gv9hGcGL2E0TlDZmU4rgwaNtwes0OybR7GzIbprYX+8UD3qb94N3nmIzu06daAitZwPLRQKKuPK2&#10;5drAYf9yvwIVIrLFzjMZ+KYAm/L6qsDc+onf6LSLtZIRDjkaaGLsc61D1ZDDsPA9sWQffnAYRQ61&#10;tgNOMu46nSbJo3bYsnxosKfnhqqv3egMUBgflsl27erD63m6e0/Pn1O/N+b2Zt4+gYo0x78yXPAF&#10;HUphOvqRbVCdgWwtRbFXGSiJ0+xyHH8NXRb6P3/5AwAA//8DAFBLAQItABQABgAIAAAAIQC2gziS&#10;/gAAAOEBAAATAAAAAAAAAAAAAAAAAAAAAABbQ29udGVudF9UeXBlc10ueG1sUEsBAi0AFAAGAAgA&#10;AAAhADj9If/WAAAAlAEAAAsAAAAAAAAAAAAAAAAALwEAAF9yZWxzLy5yZWxzUEsBAi0AFAAGAAgA&#10;AAAhAOgDMvcdAgAAOwQAAA4AAAAAAAAAAAAAAAAALgIAAGRycy9lMm9Eb2MueG1sUEsBAi0AFAAG&#10;AAgAAAAhABOPZUzZAAAABwEAAA8AAAAAAAAAAAAAAAAAdwQAAGRycy9kb3ducmV2LnhtbFBLBQYA&#10;AAAABAAEAPMAAAB9BQAAAAA=&#10;"/>
            </w:pict>
          </mc:Fallback>
        </mc:AlternateContent>
      </w:r>
      <w:r w:rsidR="00A269D0" w:rsidRPr="00584E1A">
        <w:rPr>
          <w:rFonts w:ascii="Cambria" w:hAnsi="Cambria"/>
          <w:szCs w:val="16"/>
        </w:rPr>
        <w:t xml:space="preserve">   </w:t>
      </w:r>
    </w:p>
    <w:p w:rsidR="00A269D0" w:rsidRDefault="00A269D0" w:rsidP="00556277">
      <w:pPr>
        <w:pStyle w:val="Sinespaciado"/>
        <w:rPr>
          <w:rFonts w:ascii="Cambria" w:hAnsi="Cambria"/>
          <w:szCs w:val="16"/>
        </w:rPr>
      </w:pPr>
      <w:r w:rsidRPr="00584E1A">
        <w:rPr>
          <w:rFonts w:ascii="Cambria" w:hAnsi="Cambria"/>
          <w:szCs w:val="16"/>
        </w:rPr>
        <w:t xml:space="preserve">FIRMA DEL </w:t>
      </w:r>
      <w:r w:rsidR="00556277">
        <w:rPr>
          <w:rFonts w:ascii="Cambria" w:hAnsi="Cambria"/>
          <w:szCs w:val="16"/>
        </w:rPr>
        <w:t>SOLICITANTE</w:t>
      </w:r>
    </w:p>
    <w:p w:rsidR="003E3D75" w:rsidRPr="00584E1A" w:rsidRDefault="003E3D75" w:rsidP="003E3D75">
      <w:pPr>
        <w:pStyle w:val="Sinespaciado"/>
        <w:jc w:val="center"/>
        <w:rPr>
          <w:rFonts w:ascii="Cambria" w:hAnsi="Cambria"/>
          <w:b/>
          <w:szCs w:val="16"/>
        </w:rPr>
      </w:pPr>
    </w:p>
    <w:p w:rsidR="003E3D75" w:rsidRDefault="003E3D75" w:rsidP="00A269D0">
      <w:pPr>
        <w:pStyle w:val="Sinespaciado"/>
        <w:rPr>
          <w:rFonts w:ascii="Cambria" w:hAnsi="Cambria"/>
          <w:szCs w:val="16"/>
        </w:rPr>
      </w:pPr>
    </w:p>
    <w:p w:rsidR="00D40E8E" w:rsidRDefault="00D40E8E" w:rsidP="00A269D0">
      <w:pPr>
        <w:pStyle w:val="Sinespaciado"/>
        <w:jc w:val="both"/>
        <w:rPr>
          <w:rFonts w:ascii="Cambria" w:hAnsi="Cambria"/>
          <w:sz w:val="18"/>
          <w:szCs w:val="16"/>
        </w:rPr>
      </w:pPr>
    </w:p>
    <w:p w:rsidR="00D40E8E" w:rsidRDefault="00D40E8E" w:rsidP="00A269D0">
      <w:pPr>
        <w:pStyle w:val="Sinespaciado"/>
        <w:jc w:val="both"/>
        <w:rPr>
          <w:rFonts w:ascii="Cambria" w:hAnsi="Cambria"/>
          <w:sz w:val="18"/>
          <w:szCs w:val="16"/>
        </w:rPr>
      </w:pPr>
    </w:p>
    <w:p w:rsidR="00A269D0" w:rsidRDefault="00297439" w:rsidP="00A269D0">
      <w:pPr>
        <w:pStyle w:val="Sinespaciado"/>
        <w:jc w:val="both"/>
        <w:rPr>
          <w:rFonts w:ascii="Cambria" w:hAnsi="Cambria"/>
          <w:sz w:val="18"/>
          <w:szCs w:val="16"/>
        </w:rPr>
      </w:pPr>
      <w:r>
        <w:rPr>
          <w:rFonts w:ascii="Cambria" w:hAnsi="Cambria"/>
          <w:sz w:val="18"/>
          <w:szCs w:val="16"/>
        </w:rPr>
        <w:t>N</w:t>
      </w:r>
      <w:r w:rsidR="00A269D0" w:rsidRPr="00584E1A">
        <w:rPr>
          <w:rFonts w:ascii="Cambria" w:hAnsi="Cambria"/>
          <w:sz w:val="18"/>
          <w:szCs w:val="16"/>
        </w:rPr>
        <w:t>otas:</w:t>
      </w:r>
    </w:p>
    <w:p w:rsidR="00B90794" w:rsidRPr="00584E1A" w:rsidRDefault="00B90794" w:rsidP="00A269D0">
      <w:pPr>
        <w:pStyle w:val="Sinespaciado"/>
        <w:jc w:val="both"/>
        <w:rPr>
          <w:rFonts w:ascii="Cambria" w:hAnsi="Cambria"/>
          <w:sz w:val="18"/>
          <w:szCs w:val="16"/>
        </w:rPr>
      </w:pPr>
    </w:p>
    <w:p w:rsidR="00A269D0" w:rsidRPr="00584E1A" w:rsidRDefault="00A269D0" w:rsidP="00A269D0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18"/>
          <w:szCs w:val="16"/>
        </w:rPr>
      </w:pPr>
      <w:r w:rsidRPr="00584E1A">
        <w:rPr>
          <w:rFonts w:ascii="Cambria" w:hAnsi="Cambria"/>
          <w:sz w:val="18"/>
          <w:szCs w:val="16"/>
        </w:rPr>
        <w:t>No serán válidas las solicitudes que contengan tachones, enmendaduras o tinta correctora.</w:t>
      </w:r>
    </w:p>
    <w:p w:rsidR="00A269D0" w:rsidRDefault="00D40E8E" w:rsidP="00A269D0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18"/>
          <w:szCs w:val="16"/>
        </w:rPr>
      </w:pPr>
      <w:r>
        <w:rPr>
          <w:rFonts w:ascii="Cambria" w:hAnsi="Cambria"/>
          <w:sz w:val="18"/>
          <w:szCs w:val="16"/>
        </w:rPr>
        <w:t xml:space="preserve">Todos los documentos deben ser presentados en el área de Atención Ciudadana de la Dirección Distrital a la que pertenece la Institución Educativa. </w:t>
      </w:r>
    </w:p>
    <w:p w:rsidR="00B90794" w:rsidRDefault="00D40E8E" w:rsidP="00B90794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18"/>
          <w:szCs w:val="16"/>
        </w:rPr>
      </w:pPr>
      <w:r>
        <w:rPr>
          <w:rFonts w:ascii="Cambria" w:hAnsi="Cambria"/>
          <w:sz w:val="18"/>
          <w:szCs w:val="16"/>
        </w:rPr>
        <w:t xml:space="preserve">SE RECUERDA QUE PARA LOS TRÁMITES DE JUBILACIÓN NO EXISTEN INTERMEDIARIOS PARA AGILITAR SU PROCESO Y NO TIENE COSTO ALGUNO. </w:t>
      </w:r>
    </w:p>
    <w:p w:rsidR="00FA085D" w:rsidRPr="00B90794" w:rsidRDefault="00B90794" w:rsidP="00B90794">
      <w:pPr>
        <w:pStyle w:val="Sinespaciado"/>
        <w:numPr>
          <w:ilvl w:val="0"/>
          <w:numId w:val="1"/>
        </w:numPr>
        <w:jc w:val="both"/>
        <w:rPr>
          <w:rFonts w:ascii="Cambria" w:hAnsi="Cambria"/>
          <w:b/>
          <w:sz w:val="18"/>
          <w:szCs w:val="16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  <w:t>Tomar en cuenta que p</w:t>
      </w:r>
      <w:r w:rsidR="00FA085D" w:rsidRPr="00B90794">
        <w:rPr>
          <w:rFonts w:ascii="Cambria" w:hAnsi="Cambria"/>
          <w:b/>
          <w:sz w:val="18"/>
          <w:szCs w:val="18"/>
          <w:u w:val="single"/>
        </w:rPr>
        <w:t xml:space="preserve">ara ser elegible al Proceso de Jubilación, el Docente debe cumplir con los siguientes </w:t>
      </w:r>
      <w:r>
        <w:rPr>
          <w:rFonts w:ascii="Cambria" w:hAnsi="Cambria"/>
          <w:b/>
          <w:sz w:val="18"/>
          <w:szCs w:val="18"/>
          <w:u w:val="single"/>
        </w:rPr>
        <w:t xml:space="preserve">pre </w:t>
      </w:r>
      <w:r w:rsidR="00FA085D" w:rsidRPr="00B90794">
        <w:rPr>
          <w:rFonts w:ascii="Cambria" w:hAnsi="Cambria"/>
          <w:b/>
          <w:sz w:val="18"/>
          <w:szCs w:val="18"/>
          <w:u w:val="single"/>
        </w:rPr>
        <w:t>requisitos:</w:t>
      </w:r>
    </w:p>
    <w:p w:rsidR="00FA085D" w:rsidRPr="00FA085D" w:rsidRDefault="00FA085D" w:rsidP="00FA085D">
      <w:pPr>
        <w:pStyle w:val="Sinespaciado"/>
        <w:numPr>
          <w:ilvl w:val="0"/>
          <w:numId w:val="6"/>
        </w:numPr>
        <w:tabs>
          <w:tab w:val="left" w:pos="851"/>
        </w:tabs>
        <w:ind w:left="851" w:hanging="142"/>
        <w:jc w:val="both"/>
        <w:rPr>
          <w:rFonts w:ascii="Cambria" w:hAnsi="Cambria"/>
          <w:sz w:val="18"/>
          <w:szCs w:val="18"/>
        </w:rPr>
      </w:pPr>
      <w:r w:rsidRPr="00FA085D">
        <w:rPr>
          <w:rFonts w:ascii="Cambria" w:hAnsi="Cambria"/>
          <w:sz w:val="18"/>
          <w:szCs w:val="18"/>
        </w:rPr>
        <w:t>Tener nombramiento definitivo</w:t>
      </w:r>
      <w:r w:rsidR="006765A3">
        <w:rPr>
          <w:rFonts w:ascii="Cambria" w:hAnsi="Cambria"/>
          <w:sz w:val="18"/>
          <w:szCs w:val="18"/>
        </w:rPr>
        <w:t>.</w:t>
      </w:r>
    </w:p>
    <w:p w:rsidR="00FA085D" w:rsidRPr="00FA085D" w:rsidRDefault="00FA085D" w:rsidP="00FA085D">
      <w:pPr>
        <w:pStyle w:val="Sinespaciado"/>
        <w:numPr>
          <w:ilvl w:val="0"/>
          <w:numId w:val="6"/>
        </w:numPr>
        <w:tabs>
          <w:tab w:val="left" w:pos="851"/>
        </w:tabs>
        <w:ind w:left="851" w:hanging="142"/>
        <w:jc w:val="both"/>
        <w:rPr>
          <w:rFonts w:ascii="Cambria" w:hAnsi="Cambria"/>
          <w:sz w:val="18"/>
          <w:szCs w:val="18"/>
        </w:rPr>
      </w:pPr>
      <w:r w:rsidRPr="00FA085D">
        <w:rPr>
          <w:rFonts w:ascii="Cambria" w:hAnsi="Cambria"/>
          <w:sz w:val="18"/>
          <w:szCs w:val="18"/>
        </w:rPr>
        <w:t>No haber realizado el aviso de salida del IESS ni encontrarse recibiendo pensión jubilar</w:t>
      </w:r>
      <w:r>
        <w:rPr>
          <w:rFonts w:ascii="Cambria" w:hAnsi="Cambria"/>
          <w:sz w:val="18"/>
          <w:szCs w:val="18"/>
        </w:rPr>
        <w:t>.</w:t>
      </w:r>
    </w:p>
    <w:p w:rsidR="00FA085D" w:rsidRPr="00FA085D" w:rsidRDefault="00FA085D" w:rsidP="00FA085D">
      <w:pPr>
        <w:pStyle w:val="Sinespaciado"/>
        <w:numPr>
          <w:ilvl w:val="0"/>
          <w:numId w:val="6"/>
        </w:numPr>
        <w:tabs>
          <w:tab w:val="left" w:pos="851"/>
        </w:tabs>
        <w:spacing w:line="276" w:lineRule="auto"/>
        <w:ind w:left="851" w:hanging="142"/>
        <w:jc w:val="both"/>
        <w:rPr>
          <w:rFonts w:ascii="Cambria" w:hAnsi="Cambria"/>
          <w:sz w:val="18"/>
          <w:szCs w:val="18"/>
        </w:rPr>
      </w:pPr>
      <w:r w:rsidRPr="00FA085D">
        <w:rPr>
          <w:rFonts w:ascii="Cambria" w:hAnsi="Cambria"/>
          <w:sz w:val="18"/>
          <w:szCs w:val="18"/>
        </w:rPr>
        <w:t>Cumplir con la edad y tiempo de servicio que establecen las leyes de seguridad social</w:t>
      </w:r>
      <w:r>
        <w:rPr>
          <w:rFonts w:ascii="Cambria" w:hAnsi="Cambria"/>
          <w:sz w:val="18"/>
          <w:szCs w:val="18"/>
        </w:rPr>
        <w:t>.</w:t>
      </w:r>
      <w:r w:rsidRPr="00FA085D">
        <w:rPr>
          <w:rFonts w:ascii="Cambria" w:hAnsi="Cambria"/>
          <w:sz w:val="18"/>
          <w:szCs w:val="18"/>
        </w:rPr>
        <w:t xml:space="preserve"> </w:t>
      </w:r>
    </w:p>
    <w:p w:rsidR="00FA085D" w:rsidRPr="00FA085D" w:rsidRDefault="00FA085D" w:rsidP="00FA085D">
      <w:pPr>
        <w:pStyle w:val="Sinespaciado"/>
        <w:numPr>
          <w:ilvl w:val="0"/>
          <w:numId w:val="6"/>
        </w:numPr>
        <w:tabs>
          <w:tab w:val="left" w:pos="851"/>
        </w:tabs>
        <w:spacing w:line="276" w:lineRule="auto"/>
        <w:ind w:left="851" w:hanging="142"/>
        <w:jc w:val="both"/>
        <w:rPr>
          <w:rFonts w:ascii="Cambria" w:hAnsi="Cambria"/>
          <w:sz w:val="18"/>
          <w:szCs w:val="18"/>
        </w:rPr>
      </w:pPr>
      <w:r w:rsidRPr="00FA085D">
        <w:rPr>
          <w:rFonts w:ascii="Cambria" w:hAnsi="Cambria"/>
          <w:sz w:val="18"/>
          <w:szCs w:val="18"/>
        </w:rPr>
        <w:t xml:space="preserve">No haber recibido indemnización alguna por parte del estado, por compra de renuncia, supresión de partida o jubilación. </w:t>
      </w:r>
    </w:p>
    <w:p w:rsidR="00FA085D" w:rsidRPr="00FA085D" w:rsidRDefault="00FA085D" w:rsidP="00FA085D">
      <w:pPr>
        <w:pStyle w:val="Sinespaciado"/>
        <w:jc w:val="both"/>
        <w:rPr>
          <w:rFonts w:ascii="Cambria" w:hAnsi="Cambria"/>
          <w:sz w:val="18"/>
          <w:szCs w:val="18"/>
        </w:rPr>
      </w:pPr>
    </w:p>
    <w:p w:rsidR="00B079E5" w:rsidRPr="00584E1A" w:rsidRDefault="00B079E5" w:rsidP="00297439"/>
    <w:sectPr w:rsidR="00B079E5" w:rsidRPr="00584E1A" w:rsidSect="00D40E8E">
      <w:headerReference w:type="default" r:id="rId13"/>
      <w:pgSz w:w="11900" w:h="16840"/>
      <w:pgMar w:top="1843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D6" w:rsidRDefault="004054D6" w:rsidP="00122390">
      <w:r>
        <w:separator/>
      </w:r>
    </w:p>
  </w:endnote>
  <w:endnote w:type="continuationSeparator" w:id="0">
    <w:p w:rsidR="004054D6" w:rsidRDefault="004054D6" w:rsidP="0012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D6" w:rsidRDefault="004054D6" w:rsidP="00122390">
      <w:r>
        <w:separator/>
      </w:r>
    </w:p>
  </w:footnote>
  <w:footnote w:type="continuationSeparator" w:id="0">
    <w:p w:rsidR="004054D6" w:rsidRDefault="004054D6" w:rsidP="0012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90" w:rsidRDefault="00AA47CF" w:rsidP="00E952F0">
    <w:pPr>
      <w:pStyle w:val="Encabezado"/>
      <w:tabs>
        <w:tab w:val="left" w:pos="5529"/>
      </w:tabs>
    </w:pPr>
    <w:r>
      <w:rPr>
        <w:noProof/>
        <w:lang w:val="es-EC" w:eastAsia="es-EC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-1238885</wp:posOffset>
          </wp:positionH>
          <wp:positionV relativeFrom="paragraph">
            <wp:posOffset>-801370</wp:posOffset>
          </wp:positionV>
          <wp:extent cx="7543800" cy="1067562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84B8D"/>
    <w:multiLevelType w:val="hybridMultilevel"/>
    <w:tmpl w:val="A10A747A"/>
    <w:lvl w:ilvl="0" w:tplc="E38E4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2B35"/>
    <w:multiLevelType w:val="hybridMultilevel"/>
    <w:tmpl w:val="BBC050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022856"/>
    <w:multiLevelType w:val="hybridMultilevel"/>
    <w:tmpl w:val="2F3ECB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2E03B0"/>
    <w:multiLevelType w:val="hybridMultilevel"/>
    <w:tmpl w:val="0680B0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14361"/>
    <w:multiLevelType w:val="hybridMultilevel"/>
    <w:tmpl w:val="4B1E0E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A20D65"/>
    <w:multiLevelType w:val="hybridMultilevel"/>
    <w:tmpl w:val="3F366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0E"/>
    <w:rsid w:val="00050C5F"/>
    <w:rsid w:val="00064B56"/>
    <w:rsid w:val="0008231A"/>
    <w:rsid w:val="000E06FF"/>
    <w:rsid w:val="00120751"/>
    <w:rsid w:val="00122390"/>
    <w:rsid w:val="00297439"/>
    <w:rsid w:val="00316A4A"/>
    <w:rsid w:val="00360BE6"/>
    <w:rsid w:val="003814D1"/>
    <w:rsid w:val="003A2E6F"/>
    <w:rsid w:val="003D03E6"/>
    <w:rsid w:val="003E2617"/>
    <w:rsid w:val="003E3D75"/>
    <w:rsid w:val="004009B7"/>
    <w:rsid w:val="004054D6"/>
    <w:rsid w:val="004305C6"/>
    <w:rsid w:val="00456567"/>
    <w:rsid w:val="004939BB"/>
    <w:rsid w:val="004A0645"/>
    <w:rsid w:val="004D2640"/>
    <w:rsid w:val="00511972"/>
    <w:rsid w:val="005305F9"/>
    <w:rsid w:val="00556277"/>
    <w:rsid w:val="00584E1A"/>
    <w:rsid w:val="005C3B66"/>
    <w:rsid w:val="005F55E0"/>
    <w:rsid w:val="00627CA7"/>
    <w:rsid w:val="006765A3"/>
    <w:rsid w:val="00692F88"/>
    <w:rsid w:val="00774A82"/>
    <w:rsid w:val="007B7DE7"/>
    <w:rsid w:val="007E3330"/>
    <w:rsid w:val="00804124"/>
    <w:rsid w:val="0083348F"/>
    <w:rsid w:val="00966F0E"/>
    <w:rsid w:val="009E2388"/>
    <w:rsid w:val="00A269D0"/>
    <w:rsid w:val="00A41FB8"/>
    <w:rsid w:val="00AA47CF"/>
    <w:rsid w:val="00B079E5"/>
    <w:rsid w:val="00B90794"/>
    <w:rsid w:val="00C13FF9"/>
    <w:rsid w:val="00C20790"/>
    <w:rsid w:val="00CD717D"/>
    <w:rsid w:val="00CF5839"/>
    <w:rsid w:val="00D235A9"/>
    <w:rsid w:val="00D40E8E"/>
    <w:rsid w:val="00DD78CB"/>
    <w:rsid w:val="00E952F0"/>
    <w:rsid w:val="00ED78F7"/>
    <w:rsid w:val="00F35214"/>
    <w:rsid w:val="00F4659A"/>
    <w:rsid w:val="00F64EFE"/>
    <w:rsid w:val="00FA0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F9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F0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66F0E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2239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390"/>
  </w:style>
  <w:style w:type="paragraph" w:styleId="Piedepgina">
    <w:name w:val="footer"/>
    <w:basedOn w:val="Normal"/>
    <w:link w:val="PiedepginaCar"/>
    <w:uiPriority w:val="99"/>
    <w:unhideWhenUsed/>
    <w:rsid w:val="0012239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390"/>
  </w:style>
  <w:style w:type="paragraph" w:styleId="Sinespaciado">
    <w:name w:val="No Spacing"/>
    <w:uiPriority w:val="1"/>
    <w:qFormat/>
    <w:rsid w:val="00A269D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F9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F0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66F0E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2239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390"/>
  </w:style>
  <w:style w:type="paragraph" w:styleId="Piedepgina">
    <w:name w:val="footer"/>
    <w:basedOn w:val="Normal"/>
    <w:link w:val="PiedepginaCar"/>
    <w:uiPriority w:val="99"/>
    <w:unhideWhenUsed/>
    <w:rsid w:val="0012239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390"/>
  </w:style>
  <w:style w:type="paragraph" w:styleId="Sinespaciado">
    <w:name w:val="No Spacing"/>
    <w:uiPriority w:val="1"/>
    <w:qFormat/>
    <w:rsid w:val="00A269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Hidalgo</dc:creator>
  <cp:lastModifiedBy>Juan Pablo Velastegui Peralta</cp:lastModifiedBy>
  <cp:revision>2</cp:revision>
  <cp:lastPrinted>2015-08-24T13:40:00Z</cp:lastPrinted>
  <dcterms:created xsi:type="dcterms:W3CDTF">2016-01-12T19:41:00Z</dcterms:created>
  <dcterms:modified xsi:type="dcterms:W3CDTF">2016-01-12T19:41:00Z</dcterms:modified>
</cp:coreProperties>
</file>